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21" w:type="dxa"/>
        <w:tblInd w:w="-72" w:type="dxa"/>
        <w:tblLook w:val="04A0" w:firstRow="1" w:lastRow="0" w:firstColumn="1" w:lastColumn="0" w:noHBand="0" w:noVBand="1"/>
      </w:tblPr>
      <w:tblGrid>
        <w:gridCol w:w="10721"/>
      </w:tblGrid>
      <w:tr w:rsidR="00DD2255" w:rsidTr="00DD2255">
        <w:tc>
          <w:tcPr>
            <w:tcW w:w="10721" w:type="dxa"/>
          </w:tcPr>
          <w:p w:rsidR="00DD2255" w:rsidRPr="000B62E2" w:rsidRDefault="00DD2255" w:rsidP="00DD2255">
            <w:p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0B62E2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KESALAHAN EJAAN</w:t>
            </w:r>
          </w:p>
          <w:p w:rsidR="00DD2255" w:rsidRDefault="00DD2255" w:rsidP="00DD22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ms-MY"/>
              </w:rPr>
            </w:pPr>
            <w:r w:rsidRPr="000B62E2">
              <w:rPr>
                <w:rFonts w:ascii="Times New Roman" w:hAnsi="Times New Roman" w:cs="Times New Roman"/>
                <w:b/>
                <w:i/>
                <w:sz w:val="24"/>
                <w:szCs w:val="24"/>
                <w:lang w:val="ms-MY"/>
              </w:rPr>
              <w:t>Betulkan setiap kesalahan yang terdapat dalam ayat-ayat di bawah.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Para pelancung yang melawat negara kita amat tertarik dengan keindahan alam di Malaysia.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Pendudok kampung di Kampung Seri Sentosa hidup dengan aman.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Ibu membeli lima biji telor di Kedai Pak Hamid.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Amir berkerjasama dengan rakan sekelasnya untuk membersihkan kawasan sekolah.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Kedai perabut yang dibina di tepi jalan itu telah terbakar petang semalam.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Samuel memakai pakaian yang kemas kerana dia akan menghadiri sessi temu duga pada hari itu.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Encik Rahmat terpaksa menyelesaikan masaalah kewangan yang dihadapi oleh syarikatnya.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Kerajaan telah giat melancarkan kempen anti-merokok  di seluruh pelosok negara.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Nabila berasa amat sedih kerana buku dairinya telah hilang.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Kerajaan telah memperuntukkan sejumlah wang untuk memperlebar jalan raya di kawasan pendalaman.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Mesyuarat agong terpaksa ditundakan akibat  salah satu bahagian dinding dewan itu telah runtuh.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Masalah pembuangan sampah di merata-rata tempat yang semakin serious telah menjejaskan industri pelancongan negara kita.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Bahasa resmi negara ini ialah bahasa Melayu.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Seorang pegawai polis sedang menyoal siasat penjenayah itu.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Suzila suka menonton television pada masa lapang.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Isu pendatang aseng haram telah mendapat perhatian daripada pihak media tempatan.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Orang ramai berpusu-pusu ke pasaraya itu kerana jualan murah sedang diadakan sehingga akhir bulan ini.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Johan menonton basikalnya ke sekolah kerana tayar basikalnya telah kempis.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Puan Yong memarahi anaknya kerana anaknya bersikap biadap terhadap Azman, anak jiran mereka.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Gulungan petani disaran agar mereka mempelbagaikan tanaman mereka.</w:t>
            </w:r>
          </w:p>
          <w:p w:rsidR="00DD2255" w:rsidRDefault="00DD2255" w:rsidP="00B22AD6">
            <w:p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</w:tbl>
    <w:p w:rsidR="00B22AD6" w:rsidRPr="00B22AD6" w:rsidRDefault="00B22AD6" w:rsidP="00AA4EB8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ms-MY"/>
        </w:rPr>
      </w:pPr>
      <w:bookmarkStart w:id="0" w:name="_GoBack"/>
    </w:p>
    <w:tbl>
      <w:tblPr>
        <w:tblStyle w:val="TableGrid"/>
        <w:tblW w:w="10710" w:type="dxa"/>
        <w:tblInd w:w="-72" w:type="dxa"/>
        <w:tblLook w:val="04A0" w:firstRow="1" w:lastRow="0" w:firstColumn="1" w:lastColumn="0" w:noHBand="0" w:noVBand="1"/>
      </w:tblPr>
      <w:tblGrid>
        <w:gridCol w:w="10710"/>
      </w:tblGrid>
      <w:tr w:rsidR="00DD2255" w:rsidTr="00DD2255">
        <w:tc>
          <w:tcPr>
            <w:tcW w:w="10710" w:type="dxa"/>
          </w:tcPr>
          <w:bookmarkEnd w:id="0"/>
          <w:p w:rsidR="00DD2255" w:rsidRPr="000B62E2" w:rsidRDefault="00DD2255" w:rsidP="00DD2255">
            <w:p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0B62E2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KESALAHAN EJAAN</w:t>
            </w:r>
          </w:p>
          <w:p w:rsidR="00DD2255" w:rsidRDefault="00DD2255" w:rsidP="00DD22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ms-MY"/>
              </w:rPr>
            </w:pPr>
            <w:r w:rsidRPr="000B62E2">
              <w:rPr>
                <w:rFonts w:ascii="Times New Roman" w:hAnsi="Times New Roman" w:cs="Times New Roman"/>
                <w:b/>
                <w:i/>
                <w:sz w:val="24"/>
                <w:szCs w:val="24"/>
                <w:lang w:val="ms-MY"/>
              </w:rPr>
              <w:t>Betulkan setiap kesalahan yang terdapat dalam ayat-ayat di bawah.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Para pelancung yang melawat negara kita amat tertarik dengan keindahan alam di Malaysia.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Pendudok kampung di Kampung Seri Sentosa hidup dengan aman.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Ibu membeli lima biji telor di Kedai Pak Hamid.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Amir berkerjasama dengan rakan sekelasnya untuk membersihkan kawasan sekolah.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Kedai perabut yang dibina di tepi jalan itu telah terbakar petang semalam.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Samuel memakai pakaian yang kemas kerana dia akan menghadiri sessi temu duga pada hari itu.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Encik Rahmat terpaksa menyelesaikan masaalah kewangan yang dihadapi oleh syarikatnya.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Kerajaan telah giat melancarkan kempen anti-merokok  di seluruh pelosok negara.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Nabila berasa amat sedih kerana buku dairinya telah hilang.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Kerajaan telah memperuntukkan sejumlah wang untuk memperlebar jalan raya di kawasan pendalaman.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Mesyuarat agong terpaksa ditundakan akibat  salah satu bahagian dinding dewan itu telah runtuh.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Masalah pembuangan sampah di merata-rata tempat yang semakin serious telah menjejaskan industri pelancongan negara kita.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Bahasa resmi negara ini ialah bahasa Melayu.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Seorang pegawai polis sedang menyoal siasat penjenayah itu.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Suzila suka menonton television pada masa lapang.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Isu pendatang aseng haram telah mendapat perhatian daripada pihak media tempatan.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Orang ramai berpusu-pusu ke pasaraya itu kerana jualan murah sedang diadakan sehingga akhir bulan ini.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Johan menonton basikalnya ke sekolah kerana tayar basikalnya telah kempis.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Puan Yong memarahi anaknya kerana anaknya bersikap biadap terhadap Azman, anak jiran mereka.</w:t>
            </w:r>
          </w:p>
          <w:p w:rsidR="00DD2255" w:rsidRDefault="00DD2255" w:rsidP="00DD22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Gulungan petani disaran agar mereka mempelbagaikan tanaman mereka.</w:t>
            </w:r>
          </w:p>
          <w:p w:rsidR="00DD2255" w:rsidRDefault="00DD2255" w:rsidP="00DD22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</w:tbl>
    <w:p w:rsidR="000B62E2" w:rsidRPr="000B62E2" w:rsidRDefault="000B62E2" w:rsidP="00DD2255">
      <w:pPr>
        <w:tabs>
          <w:tab w:val="left" w:pos="1393"/>
        </w:tabs>
        <w:rPr>
          <w:rFonts w:ascii="Times New Roman" w:hAnsi="Times New Roman" w:cs="Times New Roman"/>
          <w:sz w:val="24"/>
          <w:szCs w:val="24"/>
        </w:rPr>
      </w:pPr>
    </w:p>
    <w:sectPr w:rsidR="000B62E2" w:rsidRPr="000B62E2" w:rsidSect="00DD2255">
      <w:pgSz w:w="11907" w:h="16839" w:code="9"/>
      <w:pgMar w:top="720" w:right="72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32CE1"/>
    <w:multiLevelType w:val="hybridMultilevel"/>
    <w:tmpl w:val="1DA4A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A037B"/>
    <w:multiLevelType w:val="hybridMultilevel"/>
    <w:tmpl w:val="1DA4A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B62E2"/>
    <w:rsid w:val="000B62E2"/>
    <w:rsid w:val="001D5006"/>
    <w:rsid w:val="00502F1B"/>
    <w:rsid w:val="00521F66"/>
    <w:rsid w:val="00A36648"/>
    <w:rsid w:val="00AA4EB8"/>
    <w:rsid w:val="00B22AD6"/>
    <w:rsid w:val="00DD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2E2"/>
    <w:pPr>
      <w:ind w:left="720"/>
      <w:contextualSpacing/>
    </w:pPr>
  </w:style>
  <w:style w:type="table" w:styleId="TableGrid">
    <w:name w:val="Table Grid"/>
    <w:basedOn w:val="TableNormal"/>
    <w:uiPriority w:val="59"/>
    <w:rsid w:val="00DD2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Julle</cp:lastModifiedBy>
  <cp:revision>5</cp:revision>
  <dcterms:created xsi:type="dcterms:W3CDTF">2015-01-09T02:20:00Z</dcterms:created>
  <dcterms:modified xsi:type="dcterms:W3CDTF">2015-01-17T05:24:00Z</dcterms:modified>
</cp:coreProperties>
</file>